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A8" w:rsidRDefault="00CF1FA8" w:rsidP="00650986">
      <w:pPr>
        <w:spacing w:after="0" w:line="240" w:lineRule="auto"/>
        <w:jc w:val="center"/>
        <w:rPr>
          <w:b/>
        </w:rPr>
      </w:pPr>
      <w:bookmarkStart w:id="0" w:name="_GoBack"/>
      <w:bookmarkEnd w:id="0"/>
      <w:r>
        <w:rPr>
          <w:noProof/>
        </w:rPr>
        <w:drawing>
          <wp:inline distT="0" distB="0" distL="0" distR="0" wp14:anchorId="7E0BA803" wp14:editId="203967F7">
            <wp:extent cx="1028700" cy="822960"/>
            <wp:effectExtent l="0" t="0" r="0" b="0"/>
            <wp:docPr id="1" name="Picture 1" descr="log3d"/>
            <wp:cNvGraphicFramePr/>
            <a:graphic xmlns:a="http://schemas.openxmlformats.org/drawingml/2006/main">
              <a:graphicData uri="http://schemas.openxmlformats.org/drawingml/2006/picture">
                <pic:pic xmlns:pic="http://schemas.openxmlformats.org/drawingml/2006/picture">
                  <pic:nvPicPr>
                    <pic:cNvPr id="1" name="Picture 1" descr="log3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a:ln>
                      <a:noFill/>
                    </a:ln>
                  </pic:spPr>
                </pic:pic>
              </a:graphicData>
            </a:graphic>
          </wp:inline>
        </w:drawing>
      </w:r>
    </w:p>
    <w:p w:rsidR="00CF1FA8" w:rsidRDefault="00CF1FA8" w:rsidP="00650986">
      <w:pPr>
        <w:spacing w:after="0" w:line="240" w:lineRule="auto"/>
        <w:jc w:val="center"/>
        <w:rPr>
          <w:b/>
        </w:rPr>
      </w:pPr>
    </w:p>
    <w:p w:rsidR="00CF1FA8" w:rsidRPr="00E2383D" w:rsidRDefault="00CF1FA8" w:rsidP="00CF1FA8">
      <w:pPr>
        <w:spacing w:after="0" w:line="240" w:lineRule="auto"/>
        <w:jc w:val="center"/>
        <w:rPr>
          <w:sz w:val="24"/>
          <w:szCs w:val="24"/>
        </w:rPr>
      </w:pPr>
      <w:r w:rsidRPr="00E2383D">
        <w:rPr>
          <w:sz w:val="24"/>
          <w:szCs w:val="24"/>
        </w:rPr>
        <w:t>STATEMENT OF WORK</w:t>
      </w:r>
    </w:p>
    <w:p w:rsidR="00CF1FA8" w:rsidRPr="00E2383D" w:rsidRDefault="00725A28" w:rsidP="00CF1FA8">
      <w:pPr>
        <w:spacing w:after="0" w:line="240" w:lineRule="auto"/>
        <w:jc w:val="center"/>
        <w:rPr>
          <w:b/>
          <w:sz w:val="24"/>
          <w:szCs w:val="24"/>
        </w:rPr>
      </w:pPr>
      <w:r w:rsidRPr="00E2383D">
        <w:rPr>
          <w:b/>
          <w:sz w:val="24"/>
          <w:szCs w:val="24"/>
        </w:rPr>
        <w:t>Training Logistics Coordinator</w:t>
      </w:r>
    </w:p>
    <w:p w:rsidR="00CF1FA8" w:rsidRPr="00E2383D" w:rsidRDefault="00CF1FA8" w:rsidP="00CF1FA8">
      <w:pPr>
        <w:spacing w:after="0" w:line="240" w:lineRule="auto"/>
        <w:jc w:val="center"/>
        <w:rPr>
          <w:sz w:val="24"/>
          <w:szCs w:val="24"/>
        </w:rPr>
      </w:pPr>
      <w:r w:rsidRPr="00E2383D">
        <w:rPr>
          <w:sz w:val="24"/>
          <w:szCs w:val="24"/>
        </w:rPr>
        <w:t>Peace Corps/Mozambique</w:t>
      </w:r>
    </w:p>
    <w:p w:rsidR="00725A28" w:rsidRPr="00E2383D" w:rsidRDefault="00725A28" w:rsidP="00E2383D">
      <w:pPr>
        <w:spacing w:after="0" w:line="240" w:lineRule="auto"/>
        <w:rPr>
          <w:b/>
          <w:sz w:val="24"/>
          <w:szCs w:val="24"/>
        </w:rPr>
      </w:pPr>
    </w:p>
    <w:p w:rsidR="00725A28" w:rsidRPr="00E2383D" w:rsidRDefault="00725A28" w:rsidP="00E2383D">
      <w:pPr>
        <w:tabs>
          <w:tab w:val="left" w:pos="2538"/>
        </w:tabs>
        <w:spacing w:after="0" w:line="240" w:lineRule="auto"/>
        <w:ind w:left="2160" w:hanging="2160"/>
        <w:rPr>
          <w:b/>
          <w:sz w:val="24"/>
          <w:szCs w:val="24"/>
        </w:rPr>
      </w:pPr>
      <w:r w:rsidRPr="00E2383D">
        <w:rPr>
          <w:b/>
          <w:sz w:val="24"/>
          <w:szCs w:val="24"/>
        </w:rPr>
        <w:t>Position Summary:</w:t>
      </w:r>
      <w:r w:rsidRPr="00E2383D">
        <w:rPr>
          <w:b/>
          <w:sz w:val="24"/>
          <w:szCs w:val="24"/>
        </w:rPr>
        <w:tab/>
      </w:r>
    </w:p>
    <w:p w:rsidR="00E2383D" w:rsidRPr="00E2383D" w:rsidRDefault="00E2383D" w:rsidP="00E2383D">
      <w:pPr>
        <w:tabs>
          <w:tab w:val="left" w:pos="2538"/>
        </w:tabs>
        <w:spacing w:after="0" w:line="240" w:lineRule="auto"/>
        <w:rPr>
          <w:sz w:val="24"/>
          <w:szCs w:val="24"/>
        </w:rPr>
      </w:pPr>
    </w:p>
    <w:p w:rsidR="00725A28" w:rsidRPr="00E2383D" w:rsidRDefault="00725A28" w:rsidP="00E2383D">
      <w:pPr>
        <w:tabs>
          <w:tab w:val="left" w:pos="2538"/>
        </w:tabs>
        <w:spacing w:after="0" w:line="240" w:lineRule="auto"/>
        <w:rPr>
          <w:sz w:val="24"/>
          <w:szCs w:val="24"/>
        </w:rPr>
      </w:pPr>
      <w:r w:rsidRPr="00E2383D">
        <w:rPr>
          <w:sz w:val="24"/>
          <w:szCs w:val="24"/>
        </w:rPr>
        <w:t xml:space="preserve">This position is based in </w:t>
      </w:r>
      <w:proofErr w:type="spellStart"/>
      <w:r w:rsidRPr="00E2383D">
        <w:rPr>
          <w:sz w:val="24"/>
          <w:szCs w:val="24"/>
        </w:rPr>
        <w:t>Namaacha</w:t>
      </w:r>
      <w:proofErr w:type="spellEnd"/>
      <w:r w:rsidRPr="00E2383D">
        <w:rPr>
          <w:sz w:val="24"/>
          <w:szCs w:val="24"/>
        </w:rPr>
        <w:t xml:space="preserve"> most of the year, around Pre-Service Training, with other time in Maputo and support required for other training events.  As an important member of the Peace Corps training team, the Training Logistics Coordinator is responsible for logistical support related to all training events with a focus on PST and organization and preparation of events, training hub locations, and houses for Trainee homestay families, and procurement and inventory of supplies, books, furniture and equipment. </w:t>
      </w:r>
      <w:r w:rsidR="00E2383D">
        <w:rPr>
          <w:sz w:val="24"/>
          <w:szCs w:val="24"/>
        </w:rPr>
        <w:t>The Logistics Coordinator reports to the Training Manager and works closely with all members of the Training team as well as the Administrative Unit in the Maputo office.</w:t>
      </w:r>
    </w:p>
    <w:p w:rsidR="00E2383D" w:rsidRPr="00E2383D" w:rsidRDefault="00E2383D" w:rsidP="00E2383D">
      <w:pPr>
        <w:spacing w:after="0" w:line="240" w:lineRule="auto"/>
        <w:rPr>
          <w:b/>
          <w:sz w:val="24"/>
          <w:szCs w:val="24"/>
          <w:u w:val="single"/>
        </w:rPr>
      </w:pPr>
    </w:p>
    <w:p w:rsidR="00725A28" w:rsidRPr="00E2383D" w:rsidRDefault="00725A28" w:rsidP="00E2383D">
      <w:pPr>
        <w:spacing w:after="0" w:line="240" w:lineRule="auto"/>
        <w:rPr>
          <w:b/>
          <w:sz w:val="24"/>
          <w:szCs w:val="24"/>
          <w:u w:val="single"/>
        </w:rPr>
      </w:pPr>
      <w:r w:rsidRPr="00E2383D">
        <w:rPr>
          <w:b/>
          <w:sz w:val="24"/>
          <w:szCs w:val="24"/>
          <w:u w:val="single"/>
        </w:rPr>
        <w:t>Roles and Responsibilities</w:t>
      </w:r>
    </w:p>
    <w:p w:rsidR="00725A28" w:rsidRPr="00E2383D" w:rsidRDefault="00E2383D" w:rsidP="00E2383D">
      <w:pPr>
        <w:numPr>
          <w:ilvl w:val="0"/>
          <w:numId w:val="11"/>
        </w:numPr>
        <w:spacing w:after="0" w:line="240" w:lineRule="auto"/>
        <w:jc w:val="both"/>
        <w:rPr>
          <w:sz w:val="24"/>
          <w:szCs w:val="24"/>
        </w:rPr>
      </w:pPr>
      <w:r>
        <w:rPr>
          <w:sz w:val="24"/>
          <w:szCs w:val="24"/>
        </w:rPr>
        <w:t>Coordinates with the Homestay Family Coordinator to i</w:t>
      </w:r>
      <w:r w:rsidRPr="00E2383D">
        <w:rPr>
          <w:sz w:val="24"/>
          <w:szCs w:val="24"/>
        </w:rPr>
        <w:t>dentif</w:t>
      </w:r>
      <w:r>
        <w:rPr>
          <w:sz w:val="24"/>
          <w:szCs w:val="24"/>
        </w:rPr>
        <w:t xml:space="preserve">y required repairs to meet housing criteria, </w:t>
      </w:r>
      <w:r w:rsidRPr="00E2383D">
        <w:rPr>
          <w:sz w:val="24"/>
          <w:szCs w:val="24"/>
        </w:rPr>
        <w:t xml:space="preserve">buys all the </w:t>
      </w:r>
      <w:r>
        <w:rPr>
          <w:sz w:val="24"/>
          <w:szCs w:val="24"/>
        </w:rPr>
        <w:t>supplies for such repairs, and monitors repairs made.</w:t>
      </w:r>
    </w:p>
    <w:p w:rsidR="00725A28" w:rsidRDefault="00E2383D" w:rsidP="00E2383D">
      <w:pPr>
        <w:numPr>
          <w:ilvl w:val="0"/>
          <w:numId w:val="11"/>
        </w:numPr>
        <w:spacing w:after="0" w:line="240" w:lineRule="auto"/>
        <w:jc w:val="both"/>
        <w:rPr>
          <w:sz w:val="24"/>
          <w:szCs w:val="24"/>
        </w:rPr>
      </w:pPr>
      <w:r>
        <w:rPr>
          <w:sz w:val="24"/>
          <w:szCs w:val="24"/>
        </w:rPr>
        <w:t>Identifies houses/accommodations</w:t>
      </w:r>
      <w:r w:rsidR="00725A28" w:rsidRPr="00E2383D">
        <w:rPr>
          <w:sz w:val="24"/>
          <w:szCs w:val="24"/>
        </w:rPr>
        <w:t xml:space="preserve"> for Trainers</w:t>
      </w:r>
      <w:r>
        <w:rPr>
          <w:sz w:val="24"/>
          <w:szCs w:val="24"/>
        </w:rPr>
        <w:t xml:space="preserve"> and prepares them</w:t>
      </w:r>
      <w:r w:rsidR="00725A28" w:rsidRPr="00E2383D">
        <w:rPr>
          <w:sz w:val="24"/>
          <w:szCs w:val="24"/>
        </w:rPr>
        <w:t xml:space="preserve"> before Trainers arrive for TOT. </w:t>
      </w:r>
    </w:p>
    <w:p w:rsidR="00B31007" w:rsidRPr="00E2383D" w:rsidRDefault="00B31007" w:rsidP="00B31007">
      <w:pPr>
        <w:numPr>
          <w:ilvl w:val="0"/>
          <w:numId w:val="11"/>
        </w:numPr>
        <w:spacing w:after="0" w:line="240" w:lineRule="auto"/>
        <w:jc w:val="both"/>
        <w:rPr>
          <w:sz w:val="24"/>
          <w:szCs w:val="24"/>
        </w:rPr>
      </w:pPr>
      <w:r w:rsidRPr="00E2383D">
        <w:rPr>
          <w:sz w:val="24"/>
          <w:szCs w:val="24"/>
        </w:rPr>
        <w:t xml:space="preserve">Recruits and hire domestic help for office, hubs and trainers’ houses, and </w:t>
      </w:r>
      <w:r>
        <w:rPr>
          <w:sz w:val="24"/>
          <w:szCs w:val="24"/>
        </w:rPr>
        <w:t>ensures payment of</w:t>
      </w:r>
      <w:r w:rsidRPr="00E2383D">
        <w:rPr>
          <w:sz w:val="24"/>
          <w:szCs w:val="24"/>
        </w:rPr>
        <w:t xml:space="preserve"> salaries to permanent domestic workers.</w:t>
      </w:r>
    </w:p>
    <w:p w:rsidR="00E2383D" w:rsidRPr="00E2383D" w:rsidRDefault="00E2383D" w:rsidP="00E2383D">
      <w:pPr>
        <w:numPr>
          <w:ilvl w:val="0"/>
          <w:numId w:val="11"/>
        </w:numPr>
        <w:spacing w:after="0" w:line="240" w:lineRule="auto"/>
        <w:jc w:val="both"/>
        <w:rPr>
          <w:sz w:val="24"/>
          <w:szCs w:val="24"/>
        </w:rPr>
      </w:pPr>
      <w:r>
        <w:rPr>
          <w:sz w:val="24"/>
          <w:szCs w:val="24"/>
        </w:rPr>
        <w:t>Works with Training Manager and staff to identify training hubs and prepare them before Trainees arrive.</w:t>
      </w:r>
    </w:p>
    <w:p w:rsidR="00E2383D" w:rsidRPr="00E2383D" w:rsidRDefault="00E2383D" w:rsidP="00E2383D">
      <w:pPr>
        <w:numPr>
          <w:ilvl w:val="0"/>
          <w:numId w:val="11"/>
        </w:numPr>
        <w:spacing w:after="0" w:line="240" w:lineRule="auto"/>
        <w:jc w:val="both"/>
        <w:rPr>
          <w:sz w:val="24"/>
          <w:szCs w:val="24"/>
        </w:rPr>
      </w:pPr>
      <w:r>
        <w:rPr>
          <w:sz w:val="24"/>
          <w:szCs w:val="24"/>
        </w:rPr>
        <w:t>Procures/purchases all office supplies and other supplies for specific needs related to PST.</w:t>
      </w:r>
    </w:p>
    <w:p w:rsidR="00725A28" w:rsidRPr="00E2383D" w:rsidRDefault="00725A28" w:rsidP="00E2383D">
      <w:pPr>
        <w:numPr>
          <w:ilvl w:val="0"/>
          <w:numId w:val="11"/>
        </w:numPr>
        <w:spacing w:after="0" w:line="240" w:lineRule="auto"/>
        <w:jc w:val="both"/>
        <w:rPr>
          <w:sz w:val="24"/>
          <w:szCs w:val="24"/>
        </w:rPr>
      </w:pPr>
      <w:r w:rsidRPr="00E2383D">
        <w:rPr>
          <w:sz w:val="24"/>
          <w:szCs w:val="24"/>
        </w:rPr>
        <w:t>Pay</w:t>
      </w:r>
      <w:r w:rsidR="00E2383D">
        <w:rPr>
          <w:sz w:val="24"/>
          <w:szCs w:val="24"/>
        </w:rPr>
        <w:t>s</w:t>
      </w:r>
      <w:r w:rsidRPr="00E2383D">
        <w:rPr>
          <w:sz w:val="24"/>
          <w:szCs w:val="24"/>
        </w:rPr>
        <w:t xml:space="preserve"> all bills for water, electricity, </w:t>
      </w:r>
      <w:r w:rsidR="00E2383D">
        <w:rPr>
          <w:sz w:val="24"/>
          <w:szCs w:val="24"/>
        </w:rPr>
        <w:t>and telephone charge</w:t>
      </w:r>
      <w:r w:rsidRPr="00E2383D">
        <w:rPr>
          <w:sz w:val="24"/>
          <w:szCs w:val="24"/>
        </w:rPr>
        <w:t>s</w:t>
      </w:r>
      <w:r w:rsidR="00E2383D">
        <w:rPr>
          <w:sz w:val="24"/>
          <w:szCs w:val="24"/>
        </w:rPr>
        <w:t>.</w:t>
      </w:r>
    </w:p>
    <w:p w:rsidR="00B31007" w:rsidRPr="00E2383D" w:rsidRDefault="00B31007" w:rsidP="00B31007">
      <w:pPr>
        <w:numPr>
          <w:ilvl w:val="0"/>
          <w:numId w:val="11"/>
        </w:numPr>
        <w:spacing w:after="0" w:line="240" w:lineRule="auto"/>
        <w:jc w:val="both"/>
        <w:rPr>
          <w:sz w:val="24"/>
          <w:szCs w:val="24"/>
        </w:rPr>
      </w:pPr>
      <w:r w:rsidRPr="00E2383D">
        <w:rPr>
          <w:sz w:val="24"/>
          <w:szCs w:val="24"/>
        </w:rPr>
        <w:t>Maintain</w:t>
      </w:r>
      <w:r>
        <w:rPr>
          <w:sz w:val="24"/>
          <w:szCs w:val="24"/>
        </w:rPr>
        <w:t>s</w:t>
      </w:r>
      <w:r w:rsidRPr="00E2383D">
        <w:rPr>
          <w:sz w:val="24"/>
          <w:szCs w:val="24"/>
        </w:rPr>
        <w:t xml:space="preserve"> supply inventory; work with admin team on the orders of supplies, books and any other needs for training; develop</w:t>
      </w:r>
      <w:r>
        <w:rPr>
          <w:sz w:val="24"/>
          <w:szCs w:val="24"/>
        </w:rPr>
        <w:t>s</w:t>
      </w:r>
      <w:r w:rsidRPr="00E2383D">
        <w:rPr>
          <w:sz w:val="24"/>
          <w:szCs w:val="24"/>
        </w:rPr>
        <w:t xml:space="preserve"> a system for distributing and collecting supplies.</w:t>
      </w:r>
    </w:p>
    <w:p w:rsidR="00E2383D" w:rsidRPr="00E2383D" w:rsidRDefault="00E2383D" w:rsidP="00E2383D">
      <w:pPr>
        <w:numPr>
          <w:ilvl w:val="0"/>
          <w:numId w:val="11"/>
        </w:numPr>
        <w:spacing w:after="0" w:line="240" w:lineRule="auto"/>
        <w:jc w:val="both"/>
        <w:rPr>
          <w:sz w:val="24"/>
          <w:szCs w:val="24"/>
        </w:rPr>
      </w:pPr>
      <w:r w:rsidRPr="00E2383D">
        <w:rPr>
          <w:sz w:val="24"/>
          <w:szCs w:val="24"/>
        </w:rPr>
        <w:t>Plan</w:t>
      </w:r>
      <w:r>
        <w:rPr>
          <w:sz w:val="24"/>
          <w:szCs w:val="24"/>
        </w:rPr>
        <w:t>s</w:t>
      </w:r>
      <w:r w:rsidRPr="00E2383D">
        <w:rPr>
          <w:sz w:val="24"/>
          <w:szCs w:val="24"/>
        </w:rPr>
        <w:t xml:space="preserve"> and order</w:t>
      </w:r>
      <w:r>
        <w:rPr>
          <w:sz w:val="24"/>
          <w:szCs w:val="24"/>
        </w:rPr>
        <w:t>s</w:t>
      </w:r>
      <w:r w:rsidRPr="00E2383D">
        <w:rPr>
          <w:sz w:val="24"/>
          <w:szCs w:val="24"/>
        </w:rPr>
        <w:t xml:space="preserve"> books and supplies 3 months prior to arrival of PCTs.</w:t>
      </w:r>
    </w:p>
    <w:p w:rsidR="00E2383D" w:rsidRPr="00E2383D" w:rsidRDefault="00E2383D" w:rsidP="00E2383D">
      <w:pPr>
        <w:numPr>
          <w:ilvl w:val="0"/>
          <w:numId w:val="11"/>
        </w:numPr>
        <w:spacing w:after="0" w:line="240" w:lineRule="auto"/>
        <w:jc w:val="both"/>
        <w:rPr>
          <w:sz w:val="24"/>
          <w:szCs w:val="24"/>
        </w:rPr>
      </w:pPr>
      <w:proofErr w:type="gramStart"/>
      <w:r w:rsidRPr="00E2383D">
        <w:rPr>
          <w:sz w:val="24"/>
          <w:szCs w:val="24"/>
        </w:rPr>
        <w:t>Keep</w:t>
      </w:r>
      <w:r>
        <w:rPr>
          <w:sz w:val="24"/>
          <w:szCs w:val="24"/>
        </w:rPr>
        <w:t>s</w:t>
      </w:r>
      <w:r w:rsidRPr="00E2383D">
        <w:rPr>
          <w:sz w:val="24"/>
          <w:szCs w:val="24"/>
        </w:rPr>
        <w:t xml:space="preserve"> office operations</w:t>
      </w:r>
      <w:proofErr w:type="gramEnd"/>
      <w:r w:rsidRPr="00E2383D">
        <w:rPr>
          <w:sz w:val="24"/>
          <w:szCs w:val="24"/>
        </w:rPr>
        <w:t xml:space="preserve"> running prior to TOT.</w:t>
      </w:r>
    </w:p>
    <w:p w:rsidR="00725A28" w:rsidRPr="00E2383D" w:rsidRDefault="00725A28" w:rsidP="00E2383D">
      <w:pPr>
        <w:numPr>
          <w:ilvl w:val="0"/>
          <w:numId w:val="11"/>
        </w:numPr>
        <w:spacing w:after="0" w:line="240" w:lineRule="auto"/>
        <w:jc w:val="both"/>
        <w:rPr>
          <w:sz w:val="24"/>
          <w:szCs w:val="24"/>
        </w:rPr>
      </w:pPr>
      <w:r w:rsidRPr="00E2383D">
        <w:rPr>
          <w:sz w:val="24"/>
          <w:szCs w:val="24"/>
        </w:rPr>
        <w:t>Plan</w:t>
      </w:r>
      <w:r w:rsidR="00E2383D">
        <w:rPr>
          <w:sz w:val="24"/>
          <w:szCs w:val="24"/>
        </w:rPr>
        <w:t>s</w:t>
      </w:r>
      <w:r w:rsidRPr="00E2383D">
        <w:rPr>
          <w:sz w:val="24"/>
          <w:szCs w:val="24"/>
        </w:rPr>
        <w:t>, organize</w:t>
      </w:r>
      <w:r w:rsidR="00E2383D">
        <w:rPr>
          <w:sz w:val="24"/>
          <w:szCs w:val="24"/>
        </w:rPr>
        <w:t>s,</w:t>
      </w:r>
      <w:r w:rsidRPr="00E2383D">
        <w:rPr>
          <w:sz w:val="24"/>
          <w:szCs w:val="24"/>
        </w:rPr>
        <w:t xml:space="preserve"> and implement</w:t>
      </w:r>
      <w:r w:rsidR="00E2383D">
        <w:rPr>
          <w:sz w:val="24"/>
          <w:szCs w:val="24"/>
        </w:rPr>
        <w:t>s</w:t>
      </w:r>
      <w:r w:rsidRPr="00E2383D">
        <w:rPr>
          <w:sz w:val="24"/>
          <w:szCs w:val="24"/>
        </w:rPr>
        <w:t xml:space="preserve"> all logistics arrangements for any training events or field trips or any other activity that is on the COTE.</w:t>
      </w:r>
    </w:p>
    <w:p w:rsidR="00725A28" w:rsidRPr="00E2383D" w:rsidRDefault="00725A28" w:rsidP="00E2383D">
      <w:pPr>
        <w:numPr>
          <w:ilvl w:val="0"/>
          <w:numId w:val="10"/>
        </w:numPr>
        <w:spacing w:after="0" w:line="240" w:lineRule="auto"/>
        <w:jc w:val="both"/>
        <w:rPr>
          <w:sz w:val="24"/>
          <w:szCs w:val="24"/>
        </w:rPr>
      </w:pPr>
      <w:r w:rsidRPr="00E2383D">
        <w:rPr>
          <w:sz w:val="24"/>
          <w:szCs w:val="24"/>
        </w:rPr>
        <w:t>Pack</w:t>
      </w:r>
      <w:r w:rsidR="00B31007">
        <w:rPr>
          <w:sz w:val="24"/>
          <w:szCs w:val="24"/>
        </w:rPr>
        <w:t>s</w:t>
      </w:r>
      <w:r w:rsidRPr="00E2383D">
        <w:rPr>
          <w:sz w:val="24"/>
          <w:szCs w:val="24"/>
        </w:rPr>
        <w:t xml:space="preserve"> and label</w:t>
      </w:r>
      <w:r w:rsidR="00B31007">
        <w:rPr>
          <w:sz w:val="24"/>
          <w:szCs w:val="24"/>
        </w:rPr>
        <w:t>s</w:t>
      </w:r>
      <w:r w:rsidRPr="00E2383D">
        <w:rPr>
          <w:sz w:val="24"/>
          <w:szCs w:val="24"/>
        </w:rPr>
        <w:t xml:space="preserve"> all equipment and supplies at the end of training and provide</w:t>
      </w:r>
      <w:r w:rsidR="00B31007">
        <w:rPr>
          <w:sz w:val="24"/>
          <w:szCs w:val="24"/>
        </w:rPr>
        <w:t>s</w:t>
      </w:r>
      <w:r w:rsidRPr="00E2383D">
        <w:rPr>
          <w:sz w:val="24"/>
          <w:szCs w:val="24"/>
        </w:rPr>
        <w:t xml:space="preserve"> an accompanying inventory list</w:t>
      </w:r>
      <w:r w:rsidR="00B31007">
        <w:rPr>
          <w:sz w:val="24"/>
          <w:szCs w:val="24"/>
        </w:rPr>
        <w:t>.</w:t>
      </w:r>
    </w:p>
    <w:p w:rsidR="00725A28" w:rsidRPr="00E2383D" w:rsidRDefault="00B31007" w:rsidP="00E2383D">
      <w:pPr>
        <w:numPr>
          <w:ilvl w:val="0"/>
          <w:numId w:val="10"/>
        </w:numPr>
        <w:spacing w:after="0" w:line="240" w:lineRule="auto"/>
        <w:jc w:val="both"/>
        <w:rPr>
          <w:sz w:val="24"/>
          <w:szCs w:val="24"/>
        </w:rPr>
      </w:pPr>
      <w:r>
        <w:rPr>
          <w:sz w:val="24"/>
          <w:szCs w:val="24"/>
        </w:rPr>
        <w:t>Obtains</w:t>
      </w:r>
      <w:r w:rsidR="00725A28" w:rsidRPr="00E2383D">
        <w:rPr>
          <w:sz w:val="24"/>
          <w:szCs w:val="24"/>
        </w:rPr>
        <w:t xml:space="preserve"> all the materials and manuals from P&amp;T staff to be reproduced</w:t>
      </w:r>
      <w:r>
        <w:rPr>
          <w:sz w:val="24"/>
          <w:szCs w:val="24"/>
        </w:rPr>
        <w:t>, and ensures that they are reproduced on time.</w:t>
      </w:r>
      <w:r w:rsidR="00725A28" w:rsidRPr="00E2383D">
        <w:rPr>
          <w:sz w:val="24"/>
          <w:szCs w:val="24"/>
        </w:rPr>
        <w:t xml:space="preserve"> </w:t>
      </w:r>
    </w:p>
    <w:p w:rsidR="00725A28" w:rsidRPr="00E2383D" w:rsidRDefault="00725A28" w:rsidP="00E2383D">
      <w:pPr>
        <w:numPr>
          <w:ilvl w:val="0"/>
          <w:numId w:val="10"/>
        </w:numPr>
        <w:spacing w:after="0" w:line="240" w:lineRule="auto"/>
        <w:jc w:val="both"/>
        <w:rPr>
          <w:sz w:val="24"/>
          <w:szCs w:val="24"/>
        </w:rPr>
      </w:pPr>
      <w:r w:rsidRPr="00E2383D">
        <w:rPr>
          <w:sz w:val="24"/>
          <w:szCs w:val="24"/>
        </w:rPr>
        <w:lastRenderedPageBreak/>
        <w:t>Communicate</w:t>
      </w:r>
      <w:r w:rsidR="00B31007">
        <w:rPr>
          <w:sz w:val="24"/>
          <w:szCs w:val="24"/>
        </w:rPr>
        <w:t>s</w:t>
      </w:r>
      <w:r w:rsidRPr="00E2383D">
        <w:rPr>
          <w:sz w:val="24"/>
          <w:szCs w:val="24"/>
        </w:rPr>
        <w:t xml:space="preserve"> logistics with PCV trainers well in advance (dates, what to do at their arrival, where to go, what to prepare before coming, and expectations from staff to PCVs) in</w:t>
      </w:r>
      <w:r w:rsidR="00B31007">
        <w:rPr>
          <w:sz w:val="24"/>
          <w:szCs w:val="24"/>
        </w:rPr>
        <w:t xml:space="preserve"> coordination with the PCV </w:t>
      </w:r>
      <w:r w:rsidRPr="00E2383D">
        <w:rPr>
          <w:sz w:val="24"/>
          <w:szCs w:val="24"/>
        </w:rPr>
        <w:t>Tech Trainer and the APCD</w:t>
      </w:r>
      <w:r w:rsidR="00B31007">
        <w:rPr>
          <w:sz w:val="24"/>
          <w:szCs w:val="24"/>
        </w:rPr>
        <w:t>.</w:t>
      </w:r>
    </w:p>
    <w:p w:rsidR="00725A28" w:rsidRPr="00E2383D" w:rsidRDefault="00725A28" w:rsidP="00E2383D">
      <w:pPr>
        <w:numPr>
          <w:ilvl w:val="0"/>
          <w:numId w:val="10"/>
        </w:numPr>
        <w:spacing w:after="0" w:line="240" w:lineRule="auto"/>
        <w:jc w:val="both"/>
        <w:rPr>
          <w:sz w:val="24"/>
          <w:szCs w:val="24"/>
        </w:rPr>
      </w:pPr>
      <w:r w:rsidRPr="00E2383D">
        <w:rPr>
          <w:sz w:val="24"/>
          <w:szCs w:val="24"/>
        </w:rPr>
        <w:t>Make</w:t>
      </w:r>
      <w:r w:rsidR="00B31007">
        <w:rPr>
          <w:sz w:val="24"/>
          <w:szCs w:val="24"/>
        </w:rPr>
        <w:t>s</w:t>
      </w:r>
      <w:r w:rsidRPr="00E2383D">
        <w:rPr>
          <w:sz w:val="24"/>
          <w:szCs w:val="24"/>
        </w:rPr>
        <w:t xml:space="preserve"> sure that accommodations are prepared for visitors and PCV trainers staying in staff housing.</w:t>
      </w:r>
    </w:p>
    <w:p w:rsidR="00725A28" w:rsidRPr="00E2383D" w:rsidRDefault="00725A28" w:rsidP="00E2383D">
      <w:pPr>
        <w:numPr>
          <w:ilvl w:val="0"/>
          <w:numId w:val="10"/>
        </w:numPr>
        <w:spacing w:after="0" w:line="240" w:lineRule="auto"/>
        <w:jc w:val="both"/>
        <w:rPr>
          <w:sz w:val="24"/>
          <w:szCs w:val="24"/>
        </w:rPr>
      </w:pPr>
      <w:r w:rsidRPr="00E2383D">
        <w:rPr>
          <w:sz w:val="24"/>
          <w:szCs w:val="24"/>
        </w:rPr>
        <w:t>Coordinate</w:t>
      </w:r>
      <w:r w:rsidR="00B31007">
        <w:rPr>
          <w:sz w:val="24"/>
          <w:szCs w:val="24"/>
        </w:rPr>
        <w:t>s</w:t>
      </w:r>
      <w:r w:rsidRPr="00E2383D">
        <w:rPr>
          <w:sz w:val="24"/>
          <w:szCs w:val="24"/>
        </w:rPr>
        <w:t xml:space="preserve"> transportation for trainees, PCVs and staff, by developing a weekly transport calendar.</w:t>
      </w:r>
    </w:p>
    <w:p w:rsidR="00725A28" w:rsidRPr="00E2383D" w:rsidRDefault="00725A28" w:rsidP="00E2383D">
      <w:pPr>
        <w:numPr>
          <w:ilvl w:val="0"/>
          <w:numId w:val="10"/>
        </w:numPr>
        <w:spacing w:after="0" w:line="240" w:lineRule="auto"/>
        <w:jc w:val="both"/>
        <w:rPr>
          <w:sz w:val="24"/>
          <w:szCs w:val="24"/>
        </w:rPr>
      </w:pPr>
      <w:r w:rsidRPr="00E2383D">
        <w:rPr>
          <w:sz w:val="24"/>
          <w:szCs w:val="24"/>
        </w:rPr>
        <w:t>Participate</w:t>
      </w:r>
      <w:r w:rsidR="00B31007">
        <w:rPr>
          <w:sz w:val="24"/>
          <w:szCs w:val="24"/>
        </w:rPr>
        <w:t>s</w:t>
      </w:r>
      <w:r w:rsidRPr="00E2383D">
        <w:rPr>
          <w:sz w:val="24"/>
          <w:szCs w:val="24"/>
        </w:rPr>
        <w:t xml:space="preserve"> in Training of Trainers and deliver sessions when required</w:t>
      </w:r>
      <w:r w:rsidR="00B31007">
        <w:rPr>
          <w:sz w:val="24"/>
          <w:szCs w:val="24"/>
        </w:rPr>
        <w:t>.</w:t>
      </w:r>
    </w:p>
    <w:p w:rsidR="00725A28" w:rsidRPr="00E2383D" w:rsidRDefault="00725A28" w:rsidP="00E2383D">
      <w:pPr>
        <w:numPr>
          <w:ilvl w:val="0"/>
          <w:numId w:val="10"/>
        </w:numPr>
        <w:spacing w:after="0" w:line="240" w:lineRule="auto"/>
        <w:jc w:val="both"/>
        <w:rPr>
          <w:sz w:val="24"/>
          <w:szCs w:val="24"/>
        </w:rPr>
      </w:pPr>
      <w:r w:rsidRPr="00E2383D">
        <w:rPr>
          <w:sz w:val="24"/>
          <w:szCs w:val="24"/>
        </w:rPr>
        <w:t>Actively participate in all PST staff meetings.</w:t>
      </w:r>
    </w:p>
    <w:p w:rsidR="00725A28" w:rsidRPr="00E2383D" w:rsidRDefault="00725A28" w:rsidP="00E2383D">
      <w:pPr>
        <w:numPr>
          <w:ilvl w:val="0"/>
          <w:numId w:val="8"/>
        </w:numPr>
        <w:spacing w:after="0" w:line="240" w:lineRule="auto"/>
        <w:jc w:val="both"/>
        <w:rPr>
          <w:sz w:val="24"/>
          <w:szCs w:val="24"/>
        </w:rPr>
      </w:pPr>
      <w:r w:rsidRPr="00E2383D">
        <w:rPr>
          <w:sz w:val="24"/>
          <w:szCs w:val="24"/>
        </w:rPr>
        <w:t xml:space="preserve">After coordinators meetings on a weekly basis, compiles information on the progress of the trainees </w:t>
      </w:r>
      <w:r w:rsidR="00B31007">
        <w:rPr>
          <w:sz w:val="24"/>
          <w:szCs w:val="24"/>
        </w:rPr>
        <w:t>as requested by staff.</w:t>
      </w:r>
    </w:p>
    <w:p w:rsidR="00725A28" w:rsidRPr="00B31007" w:rsidRDefault="00B31007" w:rsidP="00E2383D">
      <w:pPr>
        <w:numPr>
          <w:ilvl w:val="0"/>
          <w:numId w:val="8"/>
        </w:numPr>
        <w:spacing w:after="0" w:line="240" w:lineRule="auto"/>
        <w:jc w:val="both"/>
        <w:rPr>
          <w:sz w:val="24"/>
          <w:szCs w:val="24"/>
        </w:rPr>
      </w:pPr>
      <w:r>
        <w:rPr>
          <w:sz w:val="24"/>
          <w:szCs w:val="24"/>
        </w:rPr>
        <w:t>Helps Training Manager to p</w:t>
      </w:r>
      <w:r w:rsidR="00725A28" w:rsidRPr="00E2383D">
        <w:rPr>
          <w:sz w:val="24"/>
          <w:szCs w:val="24"/>
        </w:rPr>
        <w:t xml:space="preserve">repares correspondence, reports, and other documents related </w:t>
      </w:r>
      <w:r w:rsidR="00725A28" w:rsidRPr="00B31007">
        <w:rPr>
          <w:sz w:val="24"/>
          <w:szCs w:val="24"/>
        </w:rPr>
        <w:t xml:space="preserve">to program and/or training.  Keeps accurate and complete records (hard and soft copies) of all training materials used for each training event.  </w:t>
      </w:r>
    </w:p>
    <w:p w:rsidR="00B31007" w:rsidRPr="00B31007" w:rsidRDefault="00B31007" w:rsidP="00B31007">
      <w:pPr>
        <w:pStyle w:val="BodyText2"/>
        <w:numPr>
          <w:ilvl w:val="0"/>
          <w:numId w:val="8"/>
        </w:numPr>
        <w:rPr>
          <w:rFonts w:ascii="Calibri" w:hAnsi="Calibri"/>
          <w:b/>
          <w:bCs w:val="0"/>
        </w:rPr>
      </w:pPr>
      <w:r w:rsidRPr="00B31007">
        <w:rPr>
          <w:rFonts w:ascii="Calibri" w:hAnsi="Calibri"/>
        </w:rPr>
        <w:t xml:space="preserve">Immediately communicates Volunteer safety and security concerns and issues to the Safety and Security Manager (SSM) and CD.  </w:t>
      </w:r>
    </w:p>
    <w:p w:rsidR="00B31007" w:rsidRPr="005A38DE" w:rsidRDefault="00B31007" w:rsidP="00B31007">
      <w:pPr>
        <w:pStyle w:val="BodyText2"/>
        <w:numPr>
          <w:ilvl w:val="0"/>
          <w:numId w:val="8"/>
        </w:numPr>
        <w:jc w:val="left"/>
        <w:rPr>
          <w:rFonts w:ascii="Calibri" w:hAnsi="Calibri"/>
          <w:b/>
          <w:bCs w:val="0"/>
        </w:rPr>
      </w:pPr>
      <w:r w:rsidRPr="00B31007">
        <w:rPr>
          <w:rFonts w:ascii="Calibri" w:hAnsi="Calibri"/>
          <w:bCs w:val="0"/>
        </w:rPr>
        <w:t xml:space="preserve">Knowledgeable and supportive of Peace Corps safety and security policies and procedures, including the timely reporting </w:t>
      </w:r>
      <w:r w:rsidRPr="00012E0F">
        <w:rPr>
          <w:rFonts w:ascii="Calibri" w:hAnsi="Calibri"/>
          <w:bCs w:val="0"/>
        </w:rPr>
        <w:t>of suspicious incidents, persons or articles.</w:t>
      </w:r>
    </w:p>
    <w:p w:rsidR="00725A28" w:rsidRPr="00E2383D" w:rsidRDefault="00725A28" w:rsidP="00E2383D">
      <w:pPr>
        <w:numPr>
          <w:ilvl w:val="0"/>
          <w:numId w:val="8"/>
        </w:numPr>
        <w:spacing w:after="0" w:line="240" w:lineRule="auto"/>
        <w:jc w:val="both"/>
        <w:rPr>
          <w:sz w:val="24"/>
          <w:szCs w:val="24"/>
        </w:rPr>
      </w:pPr>
      <w:r w:rsidRPr="00E2383D">
        <w:rPr>
          <w:sz w:val="24"/>
          <w:szCs w:val="24"/>
        </w:rPr>
        <w:t>Performs any other duties assigned by Training Manager.</w:t>
      </w:r>
    </w:p>
    <w:p w:rsidR="00725A28" w:rsidRPr="00E2383D" w:rsidRDefault="00725A28" w:rsidP="00E2383D">
      <w:pPr>
        <w:spacing w:after="0" w:line="240" w:lineRule="auto"/>
        <w:rPr>
          <w:sz w:val="24"/>
          <w:szCs w:val="24"/>
        </w:rPr>
      </w:pPr>
    </w:p>
    <w:p w:rsidR="00725A28" w:rsidRPr="00E2383D" w:rsidRDefault="00294993" w:rsidP="00E2383D">
      <w:pPr>
        <w:spacing w:after="0" w:line="240" w:lineRule="auto"/>
        <w:rPr>
          <w:b/>
          <w:sz w:val="24"/>
          <w:szCs w:val="24"/>
          <w:u w:val="single"/>
        </w:rPr>
      </w:pPr>
      <w:r>
        <w:rPr>
          <w:b/>
          <w:sz w:val="24"/>
          <w:szCs w:val="24"/>
          <w:u w:val="single"/>
        </w:rPr>
        <w:t>Required Q</w:t>
      </w:r>
      <w:r w:rsidR="00725A28" w:rsidRPr="00E2383D">
        <w:rPr>
          <w:b/>
          <w:sz w:val="24"/>
          <w:szCs w:val="24"/>
          <w:u w:val="single"/>
        </w:rPr>
        <w:t>ualifications</w:t>
      </w:r>
    </w:p>
    <w:p w:rsidR="00294993" w:rsidRDefault="00294993" w:rsidP="00294993">
      <w:pPr>
        <w:numPr>
          <w:ilvl w:val="0"/>
          <w:numId w:val="9"/>
        </w:numPr>
        <w:spacing w:after="0" w:line="240" w:lineRule="auto"/>
        <w:ind w:left="360"/>
        <w:jc w:val="both"/>
        <w:rPr>
          <w:sz w:val="24"/>
          <w:szCs w:val="24"/>
        </w:rPr>
      </w:pPr>
      <w:r>
        <w:rPr>
          <w:sz w:val="24"/>
          <w:szCs w:val="24"/>
        </w:rPr>
        <w:t xml:space="preserve">Minimum </w:t>
      </w:r>
      <w:r w:rsidRPr="00E2383D">
        <w:rPr>
          <w:sz w:val="24"/>
          <w:szCs w:val="24"/>
        </w:rPr>
        <w:t>four years</w:t>
      </w:r>
      <w:r>
        <w:rPr>
          <w:sz w:val="24"/>
          <w:szCs w:val="24"/>
        </w:rPr>
        <w:t>’</w:t>
      </w:r>
      <w:r w:rsidRPr="00E2383D">
        <w:rPr>
          <w:sz w:val="24"/>
          <w:szCs w:val="24"/>
        </w:rPr>
        <w:t xml:space="preserve"> experience in </w:t>
      </w:r>
      <w:r>
        <w:rPr>
          <w:sz w:val="24"/>
          <w:szCs w:val="24"/>
        </w:rPr>
        <w:t>office and administrative and logistical support of projects, preferably in an education or development program or area related to Peace Corps.</w:t>
      </w:r>
    </w:p>
    <w:p w:rsidR="00294993" w:rsidRPr="00B31007" w:rsidRDefault="00294993" w:rsidP="00294993">
      <w:pPr>
        <w:numPr>
          <w:ilvl w:val="0"/>
          <w:numId w:val="9"/>
        </w:numPr>
        <w:spacing w:after="0" w:line="240" w:lineRule="auto"/>
        <w:ind w:left="360"/>
        <w:jc w:val="both"/>
        <w:rPr>
          <w:sz w:val="24"/>
          <w:szCs w:val="24"/>
          <w:highlight w:val="yellow"/>
        </w:rPr>
      </w:pPr>
      <w:r w:rsidRPr="00B31007">
        <w:rPr>
          <w:sz w:val="24"/>
          <w:szCs w:val="24"/>
          <w:highlight w:val="yellow"/>
        </w:rPr>
        <w:t>Must have Bachelor</w:t>
      </w:r>
      <w:r>
        <w:rPr>
          <w:sz w:val="24"/>
          <w:szCs w:val="24"/>
          <w:highlight w:val="yellow"/>
        </w:rPr>
        <w:t>’</w:t>
      </w:r>
      <w:r w:rsidRPr="00B31007">
        <w:rPr>
          <w:sz w:val="24"/>
          <w:szCs w:val="24"/>
          <w:highlight w:val="yellow"/>
        </w:rPr>
        <w:t xml:space="preserve">s Degree </w:t>
      </w:r>
      <w:r>
        <w:rPr>
          <w:sz w:val="24"/>
          <w:szCs w:val="24"/>
          <w:highlight w:val="yellow"/>
        </w:rPr>
        <w:t>in Business Administration or Finance?</w:t>
      </w:r>
      <w:r w:rsidRPr="00B31007">
        <w:rPr>
          <w:sz w:val="24"/>
          <w:szCs w:val="24"/>
          <w:highlight w:val="yellow"/>
        </w:rPr>
        <w:t>??</w:t>
      </w:r>
    </w:p>
    <w:p w:rsidR="00294993" w:rsidRDefault="00294993" w:rsidP="00B31007">
      <w:pPr>
        <w:numPr>
          <w:ilvl w:val="0"/>
          <w:numId w:val="9"/>
        </w:numPr>
        <w:spacing w:after="0" w:line="240" w:lineRule="auto"/>
        <w:ind w:left="360"/>
        <w:jc w:val="both"/>
        <w:rPr>
          <w:sz w:val="24"/>
          <w:szCs w:val="24"/>
        </w:rPr>
      </w:pPr>
      <w:r>
        <w:rPr>
          <w:sz w:val="24"/>
          <w:szCs w:val="24"/>
        </w:rPr>
        <w:t>Excellent organizational and administrative skills</w:t>
      </w:r>
    </w:p>
    <w:p w:rsidR="00294993" w:rsidRPr="00F7753F" w:rsidRDefault="00294993" w:rsidP="00294993">
      <w:pPr>
        <w:pStyle w:val="ListParagraph"/>
        <w:numPr>
          <w:ilvl w:val="0"/>
          <w:numId w:val="9"/>
        </w:numPr>
        <w:spacing w:line="240" w:lineRule="auto"/>
        <w:ind w:left="360"/>
        <w:rPr>
          <w:rFonts w:ascii="Calibri" w:hAnsi="Calibri"/>
          <w:b/>
        </w:rPr>
      </w:pPr>
      <w:r w:rsidRPr="00F7753F">
        <w:rPr>
          <w:rFonts w:ascii="Calibri" w:hAnsi="Calibri"/>
        </w:rPr>
        <w:t xml:space="preserve">Ability to work with minimum supervision; </w:t>
      </w:r>
    </w:p>
    <w:p w:rsidR="00294993" w:rsidRPr="00294993" w:rsidRDefault="00294993" w:rsidP="00294993">
      <w:pPr>
        <w:pStyle w:val="ListParagraph"/>
        <w:numPr>
          <w:ilvl w:val="0"/>
          <w:numId w:val="9"/>
        </w:numPr>
        <w:spacing w:line="240" w:lineRule="auto"/>
        <w:ind w:left="360"/>
        <w:rPr>
          <w:rFonts w:ascii="Calibri" w:hAnsi="Calibri"/>
          <w:b/>
        </w:rPr>
      </w:pPr>
      <w:r w:rsidRPr="00F7753F">
        <w:rPr>
          <w:rFonts w:ascii="Calibri" w:hAnsi="Calibri"/>
        </w:rPr>
        <w:t xml:space="preserve">Level IV Portuguese and strong English ability; </w:t>
      </w:r>
    </w:p>
    <w:p w:rsidR="00294993" w:rsidRPr="00F7753F" w:rsidRDefault="00294993" w:rsidP="00294993">
      <w:pPr>
        <w:pStyle w:val="ListParagraph"/>
        <w:numPr>
          <w:ilvl w:val="0"/>
          <w:numId w:val="9"/>
        </w:numPr>
        <w:spacing w:line="240" w:lineRule="auto"/>
        <w:ind w:left="360"/>
        <w:rPr>
          <w:rFonts w:ascii="Calibri" w:hAnsi="Calibri"/>
          <w:b/>
        </w:rPr>
      </w:pPr>
      <w:r w:rsidRPr="00F7753F">
        <w:rPr>
          <w:rFonts w:ascii="Calibri" w:hAnsi="Calibri"/>
        </w:rPr>
        <w:t xml:space="preserve">Strong interpersonal/communication skills; </w:t>
      </w:r>
    </w:p>
    <w:p w:rsidR="00294993" w:rsidRPr="00F7753F" w:rsidRDefault="00294993" w:rsidP="00294993">
      <w:pPr>
        <w:pStyle w:val="ListParagraph"/>
        <w:numPr>
          <w:ilvl w:val="0"/>
          <w:numId w:val="9"/>
        </w:numPr>
        <w:spacing w:line="240" w:lineRule="auto"/>
        <w:ind w:left="360"/>
        <w:rPr>
          <w:rFonts w:ascii="Calibri" w:hAnsi="Calibri"/>
          <w:b/>
        </w:rPr>
      </w:pPr>
      <w:r w:rsidRPr="00F7753F">
        <w:rPr>
          <w:rFonts w:ascii="Calibri" w:hAnsi="Calibri"/>
        </w:rPr>
        <w:t xml:space="preserve">Ability to work effectively with diverse populations; </w:t>
      </w:r>
    </w:p>
    <w:p w:rsidR="00294993" w:rsidRPr="00F7753F" w:rsidRDefault="00294993" w:rsidP="00294993">
      <w:pPr>
        <w:pStyle w:val="ListParagraph"/>
        <w:numPr>
          <w:ilvl w:val="0"/>
          <w:numId w:val="9"/>
        </w:numPr>
        <w:spacing w:after="0" w:line="240" w:lineRule="auto"/>
        <w:ind w:left="360"/>
        <w:rPr>
          <w:rFonts w:ascii="Calibri" w:hAnsi="Calibri"/>
          <w:b/>
        </w:rPr>
      </w:pPr>
      <w:r w:rsidRPr="00F7753F">
        <w:rPr>
          <w:rFonts w:ascii="Calibri" w:hAnsi="Calibri"/>
        </w:rPr>
        <w:t>Above-average computer skills, including effective utilization of MS Word, Excel, and MS Outlook;</w:t>
      </w:r>
    </w:p>
    <w:p w:rsidR="00294993" w:rsidRPr="00FB35A0" w:rsidRDefault="00294993" w:rsidP="00294993">
      <w:pPr>
        <w:pStyle w:val="ListParagraph"/>
        <w:numPr>
          <w:ilvl w:val="0"/>
          <w:numId w:val="9"/>
        </w:numPr>
        <w:spacing w:after="0" w:line="240" w:lineRule="auto"/>
        <w:ind w:left="360"/>
        <w:rPr>
          <w:sz w:val="23"/>
          <w:szCs w:val="23"/>
        </w:rPr>
      </w:pPr>
      <w:r w:rsidRPr="00FB35A0">
        <w:rPr>
          <w:sz w:val="23"/>
          <w:szCs w:val="23"/>
        </w:rPr>
        <w:t>Valid Driver’s License</w:t>
      </w:r>
    </w:p>
    <w:p w:rsidR="00B31007" w:rsidRDefault="00B31007" w:rsidP="00294993">
      <w:pPr>
        <w:numPr>
          <w:ilvl w:val="0"/>
          <w:numId w:val="9"/>
        </w:numPr>
        <w:spacing w:after="0" w:line="240" w:lineRule="auto"/>
        <w:ind w:left="360"/>
        <w:jc w:val="both"/>
        <w:rPr>
          <w:sz w:val="24"/>
          <w:szCs w:val="24"/>
        </w:rPr>
      </w:pPr>
      <w:r>
        <w:rPr>
          <w:sz w:val="24"/>
          <w:szCs w:val="24"/>
        </w:rPr>
        <w:t>Previous experience working with youth and Americans preferred.</w:t>
      </w:r>
    </w:p>
    <w:p w:rsidR="004E1BAB" w:rsidRDefault="004E1BAB" w:rsidP="00CF1FA8">
      <w:pPr>
        <w:pStyle w:val="BodyText2"/>
        <w:ind w:left="720"/>
        <w:rPr>
          <w:rFonts w:ascii="Calibri" w:hAnsi="Calibri"/>
          <w:b/>
          <w:bCs w:val="0"/>
        </w:rPr>
      </w:pPr>
    </w:p>
    <w:p w:rsidR="00145480" w:rsidRDefault="00145480" w:rsidP="00DC5183">
      <w:pPr>
        <w:pStyle w:val="BodyText2"/>
        <w:rPr>
          <w:rFonts w:asciiTheme="minorHAnsi" w:eastAsia="Times" w:hAnsiTheme="minorHAnsi" w:cs="Arial"/>
          <w:bCs w:val="0"/>
          <w:sz w:val="22"/>
          <w:szCs w:val="22"/>
        </w:rPr>
      </w:pPr>
    </w:p>
    <w:p w:rsidR="005463FE" w:rsidRPr="004E1BAB" w:rsidRDefault="005463FE">
      <w:pPr>
        <w:widowControl w:val="0"/>
        <w:autoSpaceDE w:val="0"/>
        <w:autoSpaceDN w:val="0"/>
        <w:adjustRightInd w:val="0"/>
        <w:spacing w:after="0" w:line="268" w:lineRule="atLeast"/>
        <w:jc w:val="both"/>
        <w:rPr>
          <w:rFonts w:cs="Arial"/>
        </w:rPr>
      </w:pPr>
    </w:p>
    <w:sectPr w:rsidR="005463FE" w:rsidRPr="004E1BAB" w:rsidSect="00D2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90001"/>
    <w:lvl w:ilvl="0">
      <w:start w:val="1"/>
      <w:numFmt w:val="bullet"/>
      <w:lvlText w:val=""/>
      <w:lvlJc w:val="left"/>
      <w:pPr>
        <w:ind w:left="720" w:hanging="360"/>
      </w:pPr>
      <w:rPr>
        <w:rFonts w:ascii="Symbol" w:hAnsi="Symbol" w:hint="default"/>
        <w:b w:val="0"/>
        <w:i w:val="0"/>
      </w:rPr>
    </w:lvl>
  </w:abstractNum>
  <w:abstractNum w:abstractNumId="1">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8F72D85"/>
    <w:multiLevelType w:val="hybridMultilevel"/>
    <w:tmpl w:val="FA5AEB4A"/>
    <w:lvl w:ilvl="0" w:tplc="1A8CE5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858B7"/>
    <w:multiLevelType w:val="hybridMultilevel"/>
    <w:tmpl w:val="6D061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B7290"/>
    <w:multiLevelType w:val="hybridMultilevel"/>
    <w:tmpl w:val="7E6EC8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F4D5292"/>
    <w:multiLevelType w:val="hybridMultilevel"/>
    <w:tmpl w:val="5D96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07F1C"/>
    <w:multiLevelType w:val="hybridMultilevel"/>
    <w:tmpl w:val="DB20E0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343920"/>
    <w:multiLevelType w:val="hybridMultilevel"/>
    <w:tmpl w:val="AFDC3D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bullet"/>
      <w:lvlText w:val=""/>
      <w:lvlJc w:val="left"/>
      <w:pPr>
        <w:tabs>
          <w:tab w:val="num" w:pos="2889"/>
        </w:tabs>
        <w:ind w:left="2889" w:hanging="360"/>
      </w:pPr>
      <w:rPr>
        <w:rFonts w:ascii="Wingdings" w:hAnsi="Wingdings" w:hint="default"/>
      </w:rPr>
    </w:lvl>
    <w:lvl w:ilvl="3" w:tplc="0409000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8">
    <w:nsid w:val="6F0C5CD8"/>
    <w:multiLevelType w:val="hybridMultilevel"/>
    <w:tmpl w:val="25B4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DB15DA"/>
    <w:multiLevelType w:val="hybridMultilevel"/>
    <w:tmpl w:val="0A70A4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6"/>
  </w:num>
  <w:num w:numId="3">
    <w:abstractNumId w:val="3"/>
  </w:num>
  <w:num w:numId="4">
    <w:abstractNumId w:val="7"/>
  </w:num>
  <w:num w:numId="5">
    <w:abstractNumId w:val="9"/>
  </w:num>
  <w:num w:numId="6">
    <w:abstractNumId w:val="4"/>
  </w:num>
  <w:num w:numId="7">
    <w:abstractNumId w:val="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6"/>
    <w:rsid w:val="00050EBB"/>
    <w:rsid w:val="00053806"/>
    <w:rsid w:val="000D39AB"/>
    <w:rsid w:val="00101A52"/>
    <w:rsid w:val="00102E91"/>
    <w:rsid w:val="00145480"/>
    <w:rsid w:val="001728A8"/>
    <w:rsid w:val="00206BDB"/>
    <w:rsid w:val="00221F97"/>
    <w:rsid w:val="00225B4B"/>
    <w:rsid w:val="00294993"/>
    <w:rsid w:val="002B024B"/>
    <w:rsid w:val="0030111B"/>
    <w:rsid w:val="00313ABA"/>
    <w:rsid w:val="00343988"/>
    <w:rsid w:val="00394E9F"/>
    <w:rsid w:val="003E0678"/>
    <w:rsid w:val="00420C01"/>
    <w:rsid w:val="0046564C"/>
    <w:rsid w:val="004710E7"/>
    <w:rsid w:val="00471B7D"/>
    <w:rsid w:val="00496A27"/>
    <w:rsid w:val="004E1BAB"/>
    <w:rsid w:val="00516D16"/>
    <w:rsid w:val="005439CB"/>
    <w:rsid w:val="005463FE"/>
    <w:rsid w:val="0055058A"/>
    <w:rsid w:val="0057632B"/>
    <w:rsid w:val="005B746B"/>
    <w:rsid w:val="005F4CB9"/>
    <w:rsid w:val="00650803"/>
    <w:rsid w:val="00650986"/>
    <w:rsid w:val="006B7A8D"/>
    <w:rsid w:val="006D0F9B"/>
    <w:rsid w:val="00725A28"/>
    <w:rsid w:val="0073571F"/>
    <w:rsid w:val="00740B31"/>
    <w:rsid w:val="00787350"/>
    <w:rsid w:val="007E5A36"/>
    <w:rsid w:val="008C0A64"/>
    <w:rsid w:val="00917CCC"/>
    <w:rsid w:val="009720A2"/>
    <w:rsid w:val="0099478F"/>
    <w:rsid w:val="0099515C"/>
    <w:rsid w:val="009B66E3"/>
    <w:rsid w:val="009F0A3E"/>
    <w:rsid w:val="009F7167"/>
    <w:rsid w:val="00A37ACA"/>
    <w:rsid w:val="00AF208C"/>
    <w:rsid w:val="00B31007"/>
    <w:rsid w:val="00B7256C"/>
    <w:rsid w:val="00B93140"/>
    <w:rsid w:val="00BD33F9"/>
    <w:rsid w:val="00BE0B27"/>
    <w:rsid w:val="00CF1FA8"/>
    <w:rsid w:val="00D23D04"/>
    <w:rsid w:val="00D3775E"/>
    <w:rsid w:val="00D85980"/>
    <w:rsid w:val="00D96537"/>
    <w:rsid w:val="00DB7D3D"/>
    <w:rsid w:val="00DC5183"/>
    <w:rsid w:val="00E2383D"/>
    <w:rsid w:val="00E423F4"/>
    <w:rsid w:val="00E80598"/>
    <w:rsid w:val="00EB7BE9"/>
    <w:rsid w:val="00F15EBD"/>
    <w:rsid w:val="00F41420"/>
    <w:rsid w:val="00F605F4"/>
    <w:rsid w:val="00F72840"/>
    <w:rsid w:val="00FA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420C01"/>
    <w:pPr>
      <w:spacing w:after="0" w:line="240" w:lineRule="auto"/>
      <w:jc w:val="both"/>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420C01"/>
    <w:rPr>
      <w:rFonts w:ascii="Times New Roman" w:eastAsia="Times New Roman" w:hAnsi="Times New Roman" w:cs="Times New Roman"/>
      <w:bCs/>
      <w:sz w:val="24"/>
      <w:szCs w:val="20"/>
    </w:rPr>
  </w:style>
  <w:style w:type="paragraph" w:styleId="ListParagraph">
    <w:name w:val="List Paragraph"/>
    <w:basedOn w:val="Normal"/>
    <w:uiPriority w:val="34"/>
    <w:qFormat/>
    <w:rsid w:val="00420C01"/>
    <w:pPr>
      <w:ind w:left="720"/>
      <w:contextualSpacing/>
    </w:pPr>
  </w:style>
  <w:style w:type="paragraph" w:styleId="BalloonText">
    <w:name w:val="Balloon Text"/>
    <w:basedOn w:val="Normal"/>
    <w:link w:val="BalloonTextChar"/>
    <w:uiPriority w:val="99"/>
    <w:semiHidden/>
    <w:unhideWhenUsed/>
    <w:rsid w:val="00CF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FA8"/>
    <w:rPr>
      <w:rFonts w:ascii="Tahoma" w:hAnsi="Tahoma" w:cs="Tahoma"/>
      <w:sz w:val="16"/>
      <w:szCs w:val="16"/>
    </w:rPr>
  </w:style>
  <w:style w:type="paragraph" w:styleId="Title">
    <w:name w:val="Title"/>
    <w:basedOn w:val="Normal"/>
    <w:next w:val="Normal"/>
    <w:link w:val="TitleChar"/>
    <w:uiPriority w:val="10"/>
    <w:qFormat/>
    <w:rsid w:val="00725A2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5A28"/>
    <w:rPr>
      <w:smallCap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420C01"/>
    <w:pPr>
      <w:spacing w:after="0" w:line="240" w:lineRule="auto"/>
      <w:jc w:val="both"/>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420C01"/>
    <w:rPr>
      <w:rFonts w:ascii="Times New Roman" w:eastAsia="Times New Roman" w:hAnsi="Times New Roman" w:cs="Times New Roman"/>
      <w:bCs/>
      <w:sz w:val="24"/>
      <w:szCs w:val="20"/>
    </w:rPr>
  </w:style>
  <w:style w:type="paragraph" w:styleId="ListParagraph">
    <w:name w:val="List Paragraph"/>
    <w:basedOn w:val="Normal"/>
    <w:uiPriority w:val="34"/>
    <w:qFormat/>
    <w:rsid w:val="00420C01"/>
    <w:pPr>
      <w:ind w:left="720"/>
      <w:contextualSpacing/>
    </w:pPr>
  </w:style>
  <w:style w:type="paragraph" w:styleId="BalloonText">
    <w:name w:val="Balloon Text"/>
    <w:basedOn w:val="Normal"/>
    <w:link w:val="BalloonTextChar"/>
    <w:uiPriority w:val="99"/>
    <w:semiHidden/>
    <w:unhideWhenUsed/>
    <w:rsid w:val="00CF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FA8"/>
    <w:rPr>
      <w:rFonts w:ascii="Tahoma" w:hAnsi="Tahoma" w:cs="Tahoma"/>
      <w:sz w:val="16"/>
      <w:szCs w:val="16"/>
    </w:rPr>
  </w:style>
  <w:style w:type="paragraph" w:styleId="Title">
    <w:name w:val="Title"/>
    <w:basedOn w:val="Normal"/>
    <w:next w:val="Normal"/>
    <w:link w:val="TitleChar"/>
    <w:uiPriority w:val="10"/>
    <w:qFormat/>
    <w:rsid w:val="00725A2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5A28"/>
    <w:rPr>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6857">
      <w:bodyDiv w:val="1"/>
      <w:marLeft w:val="0"/>
      <w:marRight w:val="0"/>
      <w:marTop w:val="0"/>
      <w:marBottom w:val="0"/>
      <w:divBdr>
        <w:top w:val="none" w:sz="0" w:space="0" w:color="auto"/>
        <w:left w:val="none" w:sz="0" w:space="0" w:color="auto"/>
        <w:bottom w:val="none" w:sz="0" w:space="0" w:color="auto"/>
        <w:right w:val="none" w:sz="0" w:space="0" w:color="auto"/>
      </w:divBdr>
    </w:div>
    <w:div w:id="17112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tpeck</dc:creator>
  <cp:lastModifiedBy>Uahala, Dimario</cp:lastModifiedBy>
  <cp:revision>2</cp:revision>
  <dcterms:created xsi:type="dcterms:W3CDTF">2015-10-22T07:59:00Z</dcterms:created>
  <dcterms:modified xsi:type="dcterms:W3CDTF">2015-10-22T07:59:00Z</dcterms:modified>
</cp:coreProperties>
</file>